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8F9" w:rsidRPr="004A48F9" w:rsidRDefault="004A48F9" w:rsidP="004A48F9">
      <w:pPr>
        <w:jc w:val="center"/>
        <w:rPr>
          <w:lang w:val="en-US"/>
        </w:rPr>
      </w:pPr>
      <w:r w:rsidRPr="004A48F9">
        <w:rPr>
          <w:b/>
          <w:lang w:val="en-US"/>
        </w:rPr>
        <w:t>What is the famous Isle of Wight, or once again about food additives</w:t>
      </w:r>
    </w:p>
    <w:p w:rsidR="004A48F9" w:rsidRPr="004A48F9" w:rsidRDefault="004A48F9" w:rsidP="004A48F9">
      <w:pPr>
        <w:rPr>
          <w:lang w:val="en-US"/>
        </w:rPr>
      </w:pPr>
    </w:p>
    <w:p w:rsidR="004A48F9" w:rsidRPr="004A48F9" w:rsidRDefault="004A48F9" w:rsidP="004A48F9">
      <w:pPr>
        <w:rPr>
          <w:lang w:val="en-US"/>
        </w:rPr>
      </w:pPr>
      <w:r w:rsidRPr="004A48F9">
        <w:rPr>
          <w:lang w:val="en-US"/>
        </w:rPr>
        <w:t xml:space="preserve">I always remember this island, when once again I stand in line at the cash </w:t>
      </w:r>
      <w:r>
        <w:rPr>
          <w:lang w:val="en-US"/>
        </w:rPr>
        <w:t>d</w:t>
      </w:r>
      <w:r w:rsidRPr="004A48F9">
        <w:rPr>
          <w:lang w:val="en-US"/>
        </w:rPr>
        <w:t>esk in one of the food supermarkets. And I think how shamelessly modern marketers</w:t>
      </w:r>
      <w:r w:rsidR="00590BC3">
        <w:rPr>
          <w:lang w:val="en-US"/>
        </w:rPr>
        <w:t xml:space="preserve"> </w:t>
      </w:r>
      <w:r w:rsidR="00590BC3" w:rsidRPr="004A48F9">
        <w:rPr>
          <w:lang w:val="en-US"/>
        </w:rPr>
        <w:t>use children</w:t>
      </w:r>
      <w:r w:rsidR="00590BC3">
        <w:rPr>
          <w:lang w:val="en-US"/>
        </w:rPr>
        <w:t xml:space="preserve">! You just can’t pass to the cashier </w:t>
      </w:r>
      <w:r w:rsidRPr="004A48F9">
        <w:rPr>
          <w:lang w:val="en-US"/>
        </w:rPr>
        <w:t>without seeing heap of beautiful, like toys, colored sweets in transparent wrappers</w:t>
      </w:r>
      <w:r w:rsidR="00590BC3">
        <w:rPr>
          <w:lang w:val="en-US"/>
        </w:rPr>
        <w:t xml:space="preserve"> </w:t>
      </w:r>
      <w:r w:rsidR="00590BC3" w:rsidRPr="00590BC3">
        <w:rPr>
          <w:lang w:val="en-US"/>
        </w:rPr>
        <w:t>on special racks</w:t>
      </w:r>
      <w:r w:rsidRPr="00590BC3">
        <w:rPr>
          <w:lang w:val="en-US"/>
        </w:rPr>
        <w:t>.</w:t>
      </w:r>
      <w:r w:rsidRPr="004A48F9">
        <w:rPr>
          <w:lang w:val="en-US"/>
        </w:rPr>
        <w:t xml:space="preserve"> You</w:t>
      </w:r>
      <w:r w:rsidR="000E5838">
        <w:rPr>
          <w:lang w:val="en-US"/>
        </w:rPr>
        <w:t xml:space="preserve"> can imagine the reaction already</w:t>
      </w:r>
      <w:r w:rsidRPr="004A48F9">
        <w:rPr>
          <w:lang w:val="en-US"/>
        </w:rPr>
        <w:t xml:space="preserve"> impatient little child.</w:t>
      </w:r>
      <w:r w:rsidR="000E5838">
        <w:rPr>
          <w:lang w:val="en-US"/>
        </w:rPr>
        <w:t xml:space="preserve"> The mountains of </w:t>
      </w:r>
      <w:r w:rsidRPr="004A48F9">
        <w:rPr>
          <w:lang w:val="en-US"/>
        </w:rPr>
        <w:t>all sorts of tempting delicacies</w:t>
      </w:r>
      <w:r w:rsidR="000E5838">
        <w:rPr>
          <w:lang w:val="en-US"/>
        </w:rPr>
        <w:t xml:space="preserve"> are s</w:t>
      </w:r>
      <w:r w:rsidR="000E5838">
        <w:rPr>
          <w:lang w:val="en-US"/>
        </w:rPr>
        <w:t>urging around</w:t>
      </w:r>
      <w:r w:rsidRPr="004A48F9">
        <w:rPr>
          <w:lang w:val="en-US"/>
        </w:rPr>
        <w:t xml:space="preserve">. And </w:t>
      </w:r>
      <w:r w:rsidR="000E5838">
        <w:rPr>
          <w:lang w:val="en-US"/>
        </w:rPr>
        <w:t>the child begins to beg and grab</w:t>
      </w:r>
      <w:r w:rsidRPr="004A48F9">
        <w:rPr>
          <w:lang w:val="en-US"/>
        </w:rPr>
        <w:t xml:space="preserve"> something. And it is impossible to take </w:t>
      </w:r>
      <w:r w:rsidR="000E5838">
        <w:rPr>
          <w:lang w:val="en-US"/>
        </w:rPr>
        <w:t xml:space="preserve">him </w:t>
      </w:r>
      <w:r w:rsidRPr="004A48F9">
        <w:rPr>
          <w:lang w:val="en-US"/>
        </w:rPr>
        <w:t>away</w:t>
      </w:r>
      <w:r w:rsidR="00A96A94">
        <w:rPr>
          <w:lang w:val="en-US"/>
        </w:rPr>
        <w:t xml:space="preserve"> – it is needs</w:t>
      </w:r>
      <w:r w:rsidRPr="004A48F9">
        <w:rPr>
          <w:lang w:val="en-US"/>
        </w:rPr>
        <w:t xml:space="preserve"> to pay for purch</w:t>
      </w:r>
      <w:r w:rsidR="00A96A94">
        <w:rPr>
          <w:lang w:val="en-US"/>
        </w:rPr>
        <w:t>ases. So he gets a sweet bribe to be quiet</w:t>
      </w:r>
      <w:r w:rsidRPr="004A48F9">
        <w:rPr>
          <w:lang w:val="en-US"/>
        </w:rPr>
        <w:t xml:space="preserve">. From the point of view of </w:t>
      </w:r>
      <w:r w:rsidRPr="004A48F9">
        <w:rPr>
          <w:lang w:val="en-US"/>
        </w:rPr>
        <w:t>pedagogy,</w:t>
      </w:r>
      <w:r w:rsidRPr="004A48F9">
        <w:rPr>
          <w:lang w:val="en-US"/>
        </w:rPr>
        <w:t xml:space="preserve"> it is very wrong. </w:t>
      </w:r>
    </w:p>
    <w:p w:rsidR="004A48F9" w:rsidRPr="004A48F9" w:rsidRDefault="004A48F9" w:rsidP="004A48F9">
      <w:pPr>
        <w:rPr>
          <w:lang w:val="en-US"/>
        </w:rPr>
      </w:pPr>
      <w:r w:rsidRPr="004A48F9">
        <w:rPr>
          <w:lang w:val="en-US"/>
        </w:rPr>
        <w:t>But is it only a negative educational effect? Americans seemed to be the first to notice the link between children's bad behavior and unnaturally bright products. Chi</w:t>
      </w:r>
      <w:r w:rsidR="00A96A94">
        <w:rPr>
          <w:lang w:val="en-US"/>
        </w:rPr>
        <w:t>ldren after the holidays, trips</w:t>
      </w:r>
      <w:r w:rsidRPr="004A48F9">
        <w:rPr>
          <w:lang w:val="en-US"/>
        </w:rPr>
        <w:t xml:space="preserve"> with parents, when they were</w:t>
      </w:r>
      <w:r w:rsidR="00B43DB4">
        <w:rPr>
          <w:lang w:val="en-US"/>
        </w:rPr>
        <w:t xml:space="preserve"> given a lot of such treats, were</w:t>
      </w:r>
      <w:r w:rsidRPr="004A48F9">
        <w:rPr>
          <w:lang w:val="en-US"/>
        </w:rPr>
        <w:t xml:space="preserve"> poorly managed: tantrums, fighting, crying. And the children are constantly receiving these candies, often developed hyperactivity disorder. These guys have difficulty focusing on study material, on ave</w:t>
      </w:r>
      <w:r w:rsidR="00C00086">
        <w:rPr>
          <w:lang w:val="en-US"/>
        </w:rPr>
        <w:t>rage, worse learn. But</w:t>
      </w:r>
      <w:r w:rsidRPr="004A48F9">
        <w:rPr>
          <w:lang w:val="en-US"/>
        </w:rPr>
        <w:t xml:space="preserve"> </w:t>
      </w:r>
      <w:r w:rsidR="0025515E">
        <w:rPr>
          <w:lang w:val="en-US"/>
        </w:rPr>
        <w:t xml:space="preserve">the </w:t>
      </w:r>
      <w:r w:rsidRPr="004A48F9">
        <w:rPr>
          <w:lang w:val="en-US"/>
        </w:rPr>
        <w:t>proof</w:t>
      </w:r>
      <w:r w:rsidR="003809F6">
        <w:rPr>
          <w:lang w:val="en-US"/>
        </w:rPr>
        <w:t xml:space="preserve"> needed</w:t>
      </w:r>
      <w:r w:rsidRPr="004A48F9">
        <w:rPr>
          <w:lang w:val="en-US"/>
        </w:rPr>
        <w:t>, and in 2002 in England the research center for the study of asthma and allergies was carried out a little scientific work on this topic. It is called</w:t>
      </w:r>
      <w:r w:rsidR="00B43DB4">
        <w:rPr>
          <w:lang w:val="en-US"/>
        </w:rPr>
        <w:t xml:space="preserve"> </w:t>
      </w:r>
      <w:r w:rsidR="000021E6">
        <w:rPr>
          <w:lang w:val="en-US"/>
        </w:rPr>
        <w:t xml:space="preserve">"the study </w:t>
      </w:r>
      <w:r w:rsidRPr="004A48F9">
        <w:rPr>
          <w:lang w:val="en-US"/>
        </w:rPr>
        <w:t>of the Isle of Wight</w:t>
      </w:r>
      <w:r w:rsidR="000021E6">
        <w:rPr>
          <w:lang w:val="en-US"/>
        </w:rPr>
        <w:t xml:space="preserve"> children</w:t>
      </w:r>
      <w:r w:rsidRPr="004A48F9">
        <w:rPr>
          <w:lang w:val="en-US"/>
        </w:rPr>
        <w:t>". 277 three-y</w:t>
      </w:r>
      <w:r w:rsidR="000021E6">
        <w:rPr>
          <w:lang w:val="en-US"/>
        </w:rPr>
        <w:t xml:space="preserve">ear-old children </w:t>
      </w:r>
      <w:r w:rsidR="00993F6E" w:rsidRPr="004A48F9">
        <w:rPr>
          <w:lang w:val="en-US"/>
        </w:rPr>
        <w:t xml:space="preserve">in </w:t>
      </w:r>
      <w:r w:rsidR="00993F6E">
        <w:rPr>
          <w:lang w:val="en-US"/>
        </w:rPr>
        <w:t xml:space="preserve">children </w:t>
      </w:r>
      <w:r w:rsidR="00993F6E" w:rsidRPr="004A48F9">
        <w:rPr>
          <w:lang w:val="en-US"/>
        </w:rPr>
        <w:t>institutions</w:t>
      </w:r>
      <w:r w:rsidR="00993F6E">
        <w:rPr>
          <w:lang w:val="en-US"/>
        </w:rPr>
        <w:t xml:space="preserve"> </w:t>
      </w:r>
      <w:r w:rsidR="000021E6" w:rsidRPr="000021E6">
        <w:rPr>
          <w:lang w:val="en-US"/>
        </w:rPr>
        <w:t xml:space="preserve">during 2 weeks </w:t>
      </w:r>
      <w:r w:rsidR="000021E6">
        <w:rPr>
          <w:lang w:val="en-US"/>
        </w:rPr>
        <w:t>daily received ju</w:t>
      </w:r>
      <w:r w:rsidRPr="004A48F9">
        <w:rPr>
          <w:lang w:val="en-US"/>
        </w:rPr>
        <w:t xml:space="preserve">ice with artificial dyes, and </w:t>
      </w:r>
      <w:r w:rsidR="000021E6">
        <w:rPr>
          <w:lang w:val="en-US"/>
        </w:rPr>
        <w:t xml:space="preserve">other </w:t>
      </w:r>
      <w:r w:rsidRPr="004A48F9">
        <w:rPr>
          <w:lang w:val="en-US"/>
        </w:rPr>
        <w:t>two weeks - natural without additives</w:t>
      </w:r>
      <w:r w:rsidR="00235D9C">
        <w:rPr>
          <w:lang w:val="en-US"/>
        </w:rPr>
        <w:t>. The</w:t>
      </w:r>
      <w:r w:rsidRPr="004A48F9">
        <w:rPr>
          <w:lang w:val="en-US"/>
        </w:rPr>
        <w:t xml:space="preserve"> parents filled in detailed questionnaires describing behavior of children during this period, and they didn't know when </w:t>
      </w:r>
      <w:r w:rsidR="00235D9C">
        <w:rPr>
          <w:lang w:val="en-US"/>
        </w:rPr>
        <w:t xml:space="preserve">this or that juice is given to their </w:t>
      </w:r>
      <w:r w:rsidR="00235D9C" w:rsidRPr="00235D9C">
        <w:rPr>
          <w:lang w:val="en-US"/>
        </w:rPr>
        <w:t>descendants</w:t>
      </w:r>
      <w:r w:rsidRPr="004A48F9">
        <w:rPr>
          <w:lang w:val="en-US"/>
        </w:rPr>
        <w:t>. It turned out that during the use of juices with artificial additives, children were more impatient, capricious, inattentive, fell asleep worse. The processed results were statistically reliable. This information</w:t>
      </w:r>
      <w:r w:rsidR="00235D9C">
        <w:rPr>
          <w:lang w:val="en-US"/>
        </w:rPr>
        <w:t xml:space="preserve"> has got the publicity</w:t>
      </w:r>
      <w:r w:rsidRPr="004A48F9">
        <w:rPr>
          <w:lang w:val="en-US"/>
        </w:rPr>
        <w:t xml:space="preserve">. </w:t>
      </w:r>
    </w:p>
    <w:p w:rsidR="001678A3" w:rsidRPr="004A48F9" w:rsidRDefault="004A48F9" w:rsidP="004A48F9">
      <w:pPr>
        <w:rPr>
          <w:lang w:val="en-US"/>
        </w:rPr>
      </w:pPr>
      <w:r w:rsidRPr="004A48F9">
        <w:rPr>
          <w:lang w:val="en-US"/>
        </w:rPr>
        <w:t xml:space="preserve">There is </w:t>
      </w:r>
      <w:r w:rsidR="009911B1">
        <w:rPr>
          <w:lang w:val="en-US"/>
        </w:rPr>
        <w:t xml:space="preserve">a </w:t>
      </w:r>
      <w:r w:rsidRPr="004A48F9">
        <w:rPr>
          <w:lang w:val="en-US"/>
        </w:rPr>
        <w:t>reason to think that these dyes are bad for adults</w:t>
      </w:r>
      <w:r w:rsidR="009911B1">
        <w:rPr>
          <w:lang w:val="en-US"/>
        </w:rPr>
        <w:t xml:space="preserve"> too</w:t>
      </w:r>
      <w:r w:rsidRPr="004A48F9">
        <w:rPr>
          <w:lang w:val="en-US"/>
        </w:rPr>
        <w:t>. Only it's less conspicuous. But they are not only in caramels and chewing sweets, but also in carbonated drinks, ice cream, some yogurts and puddings. And what is the result? - In Europe, they are not prohib</w:t>
      </w:r>
      <w:r w:rsidR="009911B1">
        <w:rPr>
          <w:lang w:val="en-US"/>
        </w:rPr>
        <w:t>ited. Oddly enough, the story</w:t>
      </w:r>
      <w:r w:rsidRPr="004A48F9">
        <w:rPr>
          <w:lang w:val="en-US"/>
        </w:rPr>
        <w:t xml:space="preserve"> ended just </w:t>
      </w:r>
      <w:r w:rsidR="009911B1">
        <w:rPr>
          <w:lang w:val="en-US"/>
        </w:rPr>
        <w:t xml:space="preserve">by </w:t>
      </w:r>
      <w:r w:rsidRPr="004A48F9">
        <w:rPr>
          <w:lang w:val="en-US"/>
        </w:rPr>
        <w:t>calls and recommendations. So that your personal</w:t>
      </w:r>
      <w:r w:rsidR="00495682">
        <w:rPr>
          <w:lang w:val="en-US"/>
        </w:rPr>
        <w:t xml:space="preserve"> right: to eat or not</w:t>
      </w:r>
      <w:r w:rsidRPr="004A48F9">
        <w:rPr>
          <w:lang w:val="en-US"/>
        </w:rPr>
        <w:t xml:space="preserve">. And I once again list </w:t>
      </w:r>
      <w:r w:rsidR="00495682">
        <w:rPr>
          <w:lang w:val="en-US"/>
        </w:rPr>
        <w:t xml:space="preserve">dyes </w:t>
      </w:r>
      <w:bookmarkStart w:id="0" w:name="_GoBack"/>
      <w:bookmarkEnd w:id="0"/>
      <w:r w:rsidRPr="004A48F9">
        <w:rPr>
          <w:lang w:val="en-US"/>
        </w:rPr>
        <w:t xml:space="preserve">compromised </w:t>
      </w:r>
      <w:r w:rsidR="00495682">
        <w:rPr>
          <w:lang w:val="en-US"/>
        </w:rPr>
        <w:t>themselves in those studies</w:t>
      </w:r>
      <w:r w:rsidRPr="004A48F9">
        <w:rPr>
          <w:lang w:val="en-US"/>
        </w:rPr>
        <w:t xml:space="preserve"> and their colors. It is E102-yellow, E110-yellow, orange; E122-red, E124 and E129 – red, crimson.</w:t>
      </w:r>
    </w:p>
    <w:sectPr w:rsidR="001678A3" w:rsidRPr="004A4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EF7"/>
    <w:rsid w:val="000021E6"/>
    <w:rsid w:val="000E5838"/>
    <w:rsid w:val="00235D9C"/>
    <w:rsid w:val="0025515E"/>
    <w:rsid w:val="003809F6"/>
    <w:rsid w:val="00495682"/>
    <w:rsid w:val="004A48F9"/>
    <w:rsid w:val="00590BC3"/>
    <w:rsid w:val="008E1EF7"/>
    <w:rsid w:val="00963926"/>
    <w:rsid w:val="009911B1"/>
    <w:rsid w:val="00993F6E"/>
    <w:rsid w:val="00A96A94"/>
    <w:rsid w:val="00B43DB4"/>
    <w:rsid w:val="00C00086"/>
    <w:rsid w:val="00E6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66ABC"/>
  <w15:chartTrackingRefBased/>
  <w15:docId w15:val="{C47C3D01-912A-4690-96C7-5C077EA9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Гузелька</dc:creator>
  <cp:keywords/>
  <dc:description/>
  <cp:lastModifiedBy>Гузелька</cp:lastModifiedBy>
  <cp:revision>7</cp:revision>
  <dcterms:created xsi:type="dcterms:W3CDTF">2018-10-19T08:18:00Z</dcterms:created>
  <dcterms:modified xsi:type="dcterms:W3CDTF">2018-10-19T10:47:00Z</dcterms:modified>
</cp:coreProperties>
</file>